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12F" w:rsidRPr="00710B07" w:rsidRDefault="004A512F" w:rsidP="004A512F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12</w:t>
      </w:r>
    </w:p>
    <w:p w:rsidR="004A512F" w:rsidRPr="00710B07" w:rsidRDefault="004A512F" w:rsidP="004A512F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</w:t>
      </w:r>
      <w:r w:rsidRPr="00710B07">
        <w:rPr>
          <w:color w:val="000000"/>
          <w:sz w:val="28"/>
          <w:szCs w:val="28"/>
        </w:rPr>
        <w:t>овета</w:t>
      </w:r>
      <w:r>
        <w:rPr>
          <w:color w:val="000000"/>
          <w:sz w:val="28"/>
          <w:szCs w:val="28"/>
        </w:rPr>
        <w:t xml:space="preserve"> депутатов</w:t>
      </w:r>
      <w:r w:rsidRPr="00710B07">
        <w:rPr>
          <w:color w:val="000000"/>
          <w:sz w:val="28"/>
          <w:szCs w:val="28"/>
        </w:rPr>
        <w:t xml:space="preserve"> Благодарненского</w:t>
      </w:r>
    </w:p>
    <w:p w:rsidR="004A512F" w:rsidRDefault="004A512F" w:rsidP="004A512F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4A512F" w:rsidRPr="00710B07" w:rsidRDefault="004A512F" w:rsidP="004A512F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>Ставропольского края</w:t>
      </w:r>
    </w:p>
    <w:p w:rsidR="004A512F" w:rsidRPr="00710B07" w:rsidRDefault="00CF0EAE" w:rsidP="004A512F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4A512F" w:rsidRPr="00710B07">
        <w:rPr>
          <w:color w:val="000000"/>
          <w:sz w:val="28"/>
          <w:szCs w:val="28"/>
        </w:rPr>
        <w:t>О бюджете Благодарненского</w:t>
      </w:r>
    </w:p>
    <w:p w:rsidR="004A512F" w:rsidRDefault="004A512F" w:rsidP="004A512F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4A512F" w:rsidRPr="00710B07" w:rsidRDefault="00106A3A" w:rsidP="004A512F">
      <w:pPr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626E82">
        <w:rPr>
          <w:color w:val="000000"/>
          <w:sz w:val="28"/>
          <w:szCs w:val="28"/>
        </w:rPr>
        <w:t>1</w:t>
      </w:r>
      <w:r w:rsidR="004A512F" w:rsidRPr="00710B07">
        <w:rPr>
          <w:color w:val="000000"/>
          <w:sz w:val="28"/>
          <w:szCs w:val="28"/>
        </w:rPr>
        <w:t xml:space="preserve"> год и плановый период </w:t>
      </w:r>
      <w:r w:rsidR="00C74849">
        <w:rPr>
          <w:sz w:val="28"/>
          <w:szCs w:val="28"/>
        </w:rPr>
        <w:t>202</w:t>
      </w:r>
      <w:r w:rsidR="00626E82">
        <w:rPr>
          <w:sz w:val="28"/>
          <w:szCs w:val="28"/>
        </w:rPr>
        <w:t>2</w:t>
      </w:r>
      <w:r w:rsidR="004A512F" w:rsidRPr="00710B07">
        <w:rPr>
          <w:sz w:val="28"/>
          <w:szCs w:val="28"/>
        </w:rPr>
        <w:t xml:space="preserve"> и 20</w:t>
      </w:r>
      <w:r w:rsidR="004A512F">
        <w:rPr>
          <w:sz w:val="28"/>
          <w:szCs w:val="28"/>
        </w:rPr>
        <w:t>2</w:t>
      </w:r>
      <w:r w:rsidR="00626E82">
        <w:rPr>
          <w:sz w:val="28"/>
          <w:szCs w:val="28"/>
        </w:rPr>
        <w:t>3</w:t>
      </w:r>
      <w:r w:rsidR="004A512F" w:rsidRPr="00710B07">
        <w:rPr>
          <w:sz w:val="28"/>
          <w:szCs w:val="28"/>
        </w:rPr>
        <w:t xml:space="preserve"> годов</w:t>
      </w:r>
      <w:r w:rsidR="00CF0EAE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B7624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>РАСПРЕДЕЛЕНИЕ</w:t>
      </w:r>
    </w:p>
    <w:p w:rsidR="00C017CA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 xml:space="preserve">бюджетных ассигнований </w:t>
      </w:r>
      <w:r w:rsidR="00F5176D">
        <w:rPr>
          <w:sz w:val="28"/>
          <w:szCs w:val="28"/>
        </w:rPr>
        <w:t xml:space="preserve">по </w:t>
      </w:r>
      <w:r w:rsidRPr="00B7624F">
        <w:rPr>
          <w:sz w:val="28"/>
          <w:szCs w:val="28"/>
        </w:rPr>
        <w:t>разделам</w:t>
      </w:r>
      <w:r w:rsidR="00450C55">
        <w:rPr>
          <w:sz w:val="28"/>
          <w:szCs w:val="28"/>
        </w:rPr>
        <w:t xml:space="preserve"> (</w:t>
      </w:r>
      <w:proofErr w:type="spellStart"/>
      <w:r w:rsidR="00450C55">
        <w:rPr>
          <w:sz w:val="28"/>
          <w:szCs w:val="28"/>
        </w:rPr>
        <w:t>Рз</w:t>
      </w:r>
      <w:proofErr w:type="spellEnd"/>
      <w:r w:rsidR="00450C55">
        <w:rPr>
          <w:sz w:val="28"/>
          <w:szCs w:val="28"/>
        </w:rPr>
        <w:t>)</w:t>
      </w:r>
      <w:r w:rsidRPr="00B7624F">
        <w:rPr>
          <w:sz w:val="28"/>
          <w:szCs w:val="28"/>
        </w:rPr>
        <w:t>, подразделам</w:t>
      </w:r>
      <w:r w:rsidR="00450C55">
        <w:rPr>
          <w:sz w:val="28"/>
          <w:szCs w:val="28"/>
        </w:rPr>
        <w:t xml:space="preserve"> (ПР)</w:t>
      </w:r>
      <w:r w:rsidRPr="00B7624F">
        <w:rPr>
          <w:sz w:val="28"/>
          <w:szCs w:val="28"/>
        </w:rPr>
        <w:t xml:space="preserve"> классификации расходов бюджетов на 20</w:t>
      </w:r>
      <w:r w:rsidR="00106A3A">
        <w:rPr>
          <w:sz w:val="28"/>
          <w:szCs w:val="28"/>
        </w:rPr>
        <w:t>2</w:t>
      </w:r>
      <w:r w:rsidR="00626E82">
        <w:rPr>
          <w:sz w:val="28"/>
          <w:szCs w:val="28"/>
        </w:rPr>
        <w:t>1</w:t>
      </w:r>
      <w:r w:rsidRPr="00B7624F">
        <w:rPr>
          <w:sz w:val="28"/>
          <w:szCs w:val="28"/>
        </w:rPr>
        <w:t xml:space="preserve"> год</w:t>
      </w:r>
    </w:p>
    <w:p w:rsidR="00B7624F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Default="004A512F" w:rsidP="00106A3A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>
        <w:rPr>
          <w:sz w:val="28"/>
          <w:szCs w:val="28"/>
        </w:rPr>
        <w:t>рублей)</w:t>
      </w:r>
    </w:p>
    <w:tbl>
      <w:tblPr>
        <w:tblW w:w="9351" w:type="dxa"/>
        <w:tblInd w:w="-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7"/>
        <w:gridCol w:w="708"/>
        <w:gridCol w:w="567"/>
        <w:gridCol w:w="3119"/>
      </w:tblGrid>
      <w:tr w:rsidR="00106A3A" w:rsidTr="007A0A81">
        <w:trPr>
          <w:trHeight w:val="25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6A3A" w:rsidRDefault="00106A3A" w:rsidP="00106A3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6A3A" w:rsidRDefault="00106A3A" w:rsidP="00106A3A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6A3A" w:rsidRDefault="00106A3A" w:rsidP="00106A3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6A3A" w:rsidRDefault="00106A3A" w:rsidP="00106A3A">
            <w:pPr>
              <w:spacing w:line="240" w:lineRule="exact"/>
              <w:jc w:val="center"/>
            </w:pPr>
            <w:r>
              <w:rPr>
                <w:sz w:val="28"/>
              </w:rPr>
              <w:t>сумма</w:t>
            </w:r>
          </w:p>
        </w:tc>
      </w:tr>
      <w:tr w:rsidR="00106A3A" w:rsidTr="007A0A81">
        <w:trPr>
          <w:trHeight w:val="189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06A3A" w:rsidRPr="0002114B" w:rsidRDefault="00106A3A" w:rsidP="00106A3A">
            <w:pPr>
              <w:spacing w:line="240" w:lineRule="exact"/>
              <w:jc w:val="center"/>
            </w:pPr>
            <w:r w:rsidRPr="0002114B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06A3A" w:rsidRPr="0002114B" w:rsidRDefault="00106A3A" w:rsidP="00106A3A">
            <w:pPr>
              <w:spacing w:line="240" w:lineRule="exact"/>
              <w:jc w:val="center"/>
            </w:pPr>
            <w:r w:rsidRPr="0002114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06A3A" w:rsidRPr="0002114B" w:rsidRDefault="00106A3A" w:rsidP="00106A3A">
            <w:pPr>
              <w:spacing w:line="240" w:lineRule="exact"/>
              <w:jc w:val="center"/>
            </w:pPr>
            <w:r w:rsidRPr="0002114B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06A3A" w:rsidRPr="0002114B" w:rsidRDefault="00106A3A" w:rsidP="00106A3A">
            <w:pPr>
              <w:spacing w:line="240" w:lineRule="exact"/>
              <w:jc w:val="center"/>
            </w:pPr>
            <w:r w:rsidRPr="0002114B">
              <w:t>4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200 661 071,69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02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1 777 418,14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03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5 418 314,08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84 201 626,26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30 110,00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06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17 248 242,09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626E82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11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510 000,00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13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91 475 361,12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9 906 300,46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9 906 300,46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43 583 003,47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lastRenderedPageBreak/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7 064 656,47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09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33 169 859,00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12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3 348 488,00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135 275 413,36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915 000,00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02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830 000,00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03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107 212 811,05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26 317 602,31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773 136 803,31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240 345 995,10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02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450 367 003,44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03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59 713 211,97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6 557 205,60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09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16 153 387,20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119 273 191,22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01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115 871 131,25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3 402 059,97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648 870 280,58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03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178 860 240,00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04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445 967 021,58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06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24 043 019,00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21 469 695,10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02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18 684 949,08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05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2 784 746,02</w:t>
            </w:r>
          </w:p>
        </w:tc>
      </w:tr>
      <w:tr w:rsidR="00626E82" w:rsidRPr="00626E82" w:rsidTr="00626E82">
        <w:trPr>
          <w:trHeight w:val="59"/>
        </w:trPr>
        <w:tc>
          <w:tcPr>
            <w:tcW w:w="495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Всего</w:t>
            </w:r>
          </w:p>
        </w:tc>
        <w:tc>
          <w:tcPr>
            <w:tcW w:w="70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 </w:t>
            </w:r>
          </w:p>
        </w:tc>
        <w:tc>
          <w:tcPr>
            <w:tcW w:w="311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6E82" w:rsidRPr="00626E82" w:rsidRDefault="00626E82" w:rsidP="00626E82">
            <w:pPr>
              <w:jc w:val="right"/>
              <w:rPr>
                <w:sz w:val="28"/>
                <w:szCs w:val="28"/>
              </w:rPr>
            </w:pPr>
            <w:r w:rsidRPr="00626E82">
              <w:rPr>
                <w:sz w:val="28"/>
                <w:szCs w:val="28"/>
              </w:rPr>
              <w:t>1 952 175 759,19</w:t>
            </w:r>
          </w:p>
        </w:tc>
      </w:tr>
    </w:tbl>
    <w:p w:rsidR="00AC0390" w:rsidRPr="00AC0390" w:rsidRDefault="00AC0390" w:rsidP="008A2D2A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A8A92" wp14:editId="63F2D742">
                <wp:simplePos x="0" y="0"/>
                <wp:positionH relativeFrom="column">
                  <wp:posOffset>947888</wp:posOffset>
                </wp:positionH>
                <wp:positionV relativeFrom="paragraph">
                  <wp:posOffset>271924</wp:posOffset>
                </wp:positionV>
                <wp:extent cx="3872674" cy="0"/>
                <wp:effectExtent l="0" t="0" r="330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267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A7C545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" strokecolor="black [3213]">
                <v:stroke joinstyle="miter"/>
              </v:line>
            </w:pict>
          </mc:Fallback>
        </mc:AlternateContent>
      </w:r>
    </w:p>
    <w:sectPr w:rsidR="00AC0390" w:rsidRPr="00AC0390" w:rsidSect="00871D28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DD" w:rsidRDefault="004D57DD" w:rsidP="00AC0390">
      <w:r>
        <w:separator/>
      </w:r>
    </w:p>
  </w:endnote>
  <w:endnote w:type="continuationSeparator" w:id="0">
    <w:p w:rsidR="004D57DD" w:rsidRDefault="004D57DD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DD" w:rsidRDefault="004D57DD" w:rsidP="00AC0390">
      <w:r>
        <w:separator/>
      </w:r>
    </w:p>
  </w:footnote>
  <w:footnote w:type="continuationSeparator" w:id="0">
    <w:p w:rsidR="004D57DD" w:rsidRDefault="004D57DD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F5D2D" w:rsidRPr="009C1818" w:rsidRDefault="000F5D2D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67523F">
          <w:rPr>
            <w:rFonts w:ascii="Times New Roman" w:hAnsi="Times New Roman" w:cs="Times New Roman"/>
            <w:noProof/>
            <w:sz w:val="28"/>
          </w:rPr>
          <w:t>2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356" w:type="dxa"/>
      <w:tblInd w:w="-5" w:type="dxa"/>
      <w:tblLook w:val="04A0" w:firstRow="1" w:lastRow="0" w:firstColumn="1" w:lastColumn="0" w:noHBand="0" w:noVBand="1"/>
    </w:tblPr>
    <w:tblGrid>
      <w:gridCol w:w="4962"/>
      <w:gridCol w:w="567"/>
      <w:gridCol w:w="708"/>
      <w:gridCol w:w="3119"/>
    </w:tblGrid>
    <w:tr w:rsidR="003F042C" w:rsidRPr="009C1818" w:rsidTr="004A512F">
      <w:tc>
        <w:tcPr>
          <w:tcW w:w="4962" w:type="dxa"/>
        </w:tcPr>
        <w:p w:rsidR="003F042C" w:rsidRPr="009C1818" w:rsidRDefault="003F042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567" w:type="dxa"/>
        </w:tcPr>
        <w:p w:rsidR="003F042C" w:rsidRPr="009C1818" w:rsidRDefault="003F042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708" w:type="dxa"/>
        </w:tcPr>
        <w:p w:rsidR="003F042C" w:rsidRPr="009C1818" w:rsidRDefault="003F042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  <w:tc>
        <w:tcPr>
          <w:tcW w:w="3119" w:type="dxa"/>
        </w:tcPr>
        <w:p w:rsidR="003F042C" w:rsidRPr="009C1818" w:rsidRDefault="003F042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4</w:t>
          </w:r>
        </w:p>
      </w:tc>
    </w:tr>
  </w:tbl>
  <w:p w:rsidR="000F5D2D" w:rsidRDefault="000F5D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00549"/>
    <w:rsid w:val="0002114B"/>
    <w:rsid w:val="000351B1"/>
    <w:rsid w:val="00053332"/>
    <w:rsid w:val="000612D7"/>
    <w:rsid w:val="000B07DE"/>
    <w:rsid w:val="000D3ACE"/>
    <w:rsid w:val="000F5D2D"/>
    <w:rsid w:val="00106A3A"/>
    <w:rsid w:val="0011496D"/>
    <w:rsid w:val="00156878"/>
    <w:rsid w:val="001B382B"/>
    <w:rsid w:val="001C1CD5"/>
    <w:rsid w:val="001F0D26"/>
    <w:rsid w:val="002B4A81"/>
    <w:rsid w:val="002D099D"/>
    <w:rsid w:val="00324B8A"/>
    <w:rsid w:val="003916A4"/>
    <w:rsid w:val="003A393F"/>
    <w:rsid w:val="003F042C"/>
    <w:rsid w:val="004462FC"/>
    <w:rsid w:val="00450C55"/>
    <w:rsid w:val="004A512F"/>
    <w:rsid w:val="004D1E04"/>
    <w:rsid w:val="004D57DD"/>
    <w:rsid w:val="004F66EB"/>
    <w:rsid w:val="00552143"/>
    <w:rsid w:val="00626E82"/>
    <w:rsid w:val="00644B63"/>
    <w:rsid w:val="00674120"/>
    <w:rsid w:val="0067523F"/>
    <w:rsid w:val="007139F5"/>
    <w:rsid w:val="00733331"/>
    <w:rsid w:val="00781C5E"/>
    <w:rsid w:val="00801B85"/>
    <w:rsid w:val="008652D5"/>
    <w:rsid w:val="00871D28"/>
    <w:rsid w:val="00895007"/>
    <w:rsid w:val="008A2D2A"/>
    <w:rsid w:val="008D0C3B"/>
    <w:rsid w:val="0090496C"/>
    <w:rsid w:val="009A69EB"/>
    <w:rsid w:val="009B4D71"/>
    <w:rsid w:val="009C1818"/>
    <w:rsid w:val="009F77BE"/>
    <w:rsid w:val="00A12AD3"/>
    <w:rsid w:val="00A50234"/>
    <w:rsid w:val="00A63C5D"/>
    <w:rsid w:val="00A77426"/>
    <w:rsid w:val="00AC0390"/>
    <w:rsid w:val="00AD76B4"/>
    <w:rsid w:val="00B11A2E"/>
    <w:rsid w:val="00B7624F"/>
    <w:rsid w:val="00C017CA"/>
    <w:rsid w:val="00C1321C"/>
    <w:rsid w:val="00C74849"/>
    <w:rsid w:val="00C75DFF"/>
    <w:rsid w:val="00CC5706"/>
    <w:rsid w:val="00CF0EAE"/>
    <w:rsid w:val="00D46468"/>
    <w:rsid w:val="00D47248"/>
    <w:rsid w:val="00D57FB6"/>
    <w:rsid w:val="00DE738F"/>
    <w:rsid w:val="00E905BA"/>
    <w:rsid w:val="00ED0DD6"/>
    <w:rsid w:val="00F0109B"/>
    <w:rsid w:val="00F5176D"/>
    <w:rsid w:val="00F85266"/>
    <w:rsid w:val="00FA4047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75DF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5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BLREAA1</cp:lastModifiedBy>
  <cp:revision>3</cp:revision>
  <cp:lastPrinted>2016-11-15T12:49:00Z</cp:lastPrinted>
  <dcterms:created xsi:type="dcterms:W3CDTF">2020-11-06T14:01:00Z</dcterms:created>
  <dcterms:modified xsi:type="dcterms:W3CDTF">2020-11-06T15:53:00Z</dcterms:modified>
</cp:coreProperties>
</file>